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A" w:rsidRDefault="00A2089A" w:rsidP="00A2089A">
      <w:pPr>
        <w:pStyle w:val="Title"/>
        <w:rPr>
          <w:sz w:val="36"/>
        </w:rPr>
      </w:pPr>
      <w:r w:rsidRPr="00D90BD2">
        <w:rPr>
          <w:sz w:val="36"/>
        </w:rPr>
        <w:t>General</w:t>
      </w:r>
      <w:r>
        <w:rPr>
          <w:sz w:val="24"/>
        </w:rPr>
        <w:t xml:space="preserve"> </w:t>
      </w:r>
      <w:r>
        <w:rPr>
          <w:sz w:val="36"/>
        </w:rPr>
        <w:t>Committee Member</w:t>
      </w:r>
    </w:p>
    <w:p w:rsidR="00A2089A" w:rsidRDefault="00A2089A" w:rsidP="00A2089A">
      <w:pPr>
        <w:rPr>
          <w:noProof w:val="0"/>
          <w:sz w:val="24"/>
        </w:rPr>
      </w:pPr>
    </w:p>
    <w:p w:rsidR="00A2089A" w:rsidRDefault="00A2089A" w:rsidP="00A2089A">
      <w:pPr>
        <w:rPr>
          <w:noProof w:val="0"/>
          <w:sz w:val="24"/>
        </w:rPr>
      </w:pPr>
    </w:p>
    <w:p w:rsidR="00A2089A" w:rsidRDefault="00A2089A" w:rsidP="00A2089A">
      <w:pPr>
        <w:pStyle w:val="BodyText"/>
        <w:numPr>
          <w:ilvl w:val="0"/>
          <w:numId w:val="37"/>
        </w:numPr>
      </w:pPr>
      <w:r>
        <w:t>Attend committee meetings, AGM and any other additional meetings which the Chairman deems appropriate.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Assist committee officers and fellow committee members wherever possible in their duties.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Carry out actions from meetings assigned to you promptly.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Inform the secretary if unable to attend the next meeting, outlining the outcome of any actions assigned to you from previous meetings.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Take an active and pro-active role in perusal and choice of possible forthcoming shows and plays.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Assist with filling of envelopes and distribution of membership communications.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7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Attend rehearsals to greet potential new members, help with coffee, washing up </w:t>
      </w:r>
      <w:proofErr w:type="spellStart"/>
      <w:r>
        <w:rPr>
          <w:noProof w:val="0"/>
          <w:sz w:val="24"/>
        </w:rPr>
        <w:t>etc</w:t>
      </w:r>
      <w:proofErr w:type="spellEnd"/>
      <w:r>
        <w:rPr>
          <w:noProof w:val="0"/>
          <w:sz w:val="24"/>
        </w:rPr>
        <w:t>, and to show committee presence. (Even when not directly involved with that show).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8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Assist with front of house duties/help with strike.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8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Help when CODS are asked to man FOH for Playhouse functions.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8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Help keep Green room tidy.</w:t>
      </w:r>
    </w:p>
    <w:p w:rsidR="00A2089A" w:rsidRDefault="00A2089A" w:rsidP="00A2089A">
      <w:pPr>
        <w:jc w:val="both"/>
        <w:rPr>
          <w:noProof w:val="0"/>
          <w:sz w:val="24"/>
        </w:rPr>
      </w:pPr>
    </w:p>
    <w:p w:rsidR="00A2089A" w:rsidRDefault="00A2089A" w:rsidP="00A2089A">
      <w:pPr>
        <w:numPr>
          <w:ilvl w:val="0"/>
          <w:numId w:val="38"/>
        </w:numPr>
        <w:jc w:val="both"/>
        <w:rPr>
          <w:noProof w:val="0"/>
          <w:sz w:val="24"/>
        </w:rPr>
      </w:pPr>
      <w:r>
        <w:rPr>
          <w:noProof w:val="0"/>
          <w:sz w:val="24"/>
        </w:rPr>
        <w:t>Attend functions of Society's behalf when no-one else is available.</w:t>
      </w:r>
    </w:p>
    <w:p w:rsidR="00A2089A" w:rsidRDefault="00A2089A" w:rsidP="00A2089A">
      <w:pPr>
        <w:pStyle w:val="ListParagraph"/>
        <w:rPr>
          <w:noProof w:val="0"/>
          <w:sz w:val="24"/>
        </w:rPr>
      </w:pPr>
    </w:p>
    <w:p w:rsidR="0014763F" w:rsidRPr="00A2089A" w:rsidRDefault="00A2089A" w:rsidP="00A2089A">
      <w:pPr>
        <w:numPr>
          <w:ilvl w:val="0"/>
          <w:numId w:val="38"/>
        </w:numPr>
        <w:jc w:val="both"/>
        <w:rPr>
          <w:noProof w:val="0"/>
          <w:sz w:val="24"/>
        </w:rPr>
      </w:pPr>
      <w:bookmarkStart w:id="0" w:name="_GoBack"/>
      <w:bookmarkEnd w:id="0"/>
      <w:r w:rsidRPr="00A2089A">
        <w:rPr>
          <w:noProof w:val="0"/>
          <w:sz w:val="24"/>
        </w:rPr>
        <w:t>Promote a positive and enthusiastic image of CODS.</w:t>
      </w:r>
    </w:p>
    <w:sectPr w:rsidR="0014763F" w:rsidRPr="00A2089A" w:rsidSect="008D62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2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390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02A98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B628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547B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74FA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B112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5743607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27640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2D43FF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C5A5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0E5AE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AF0E56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E61A18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FB6B1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CE097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37645A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68336B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65093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120B2B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2F600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7650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5E34B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02481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5A631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BE3075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A40CB7"/>
    <w:multiLevelType w:val="singleLevel"/>
    <w:tmpl w:val="12F47A86"/>
    <w:lvl w:ilvl="0">
      <w:start w:val="5"/>
      <w:numFmt w:val="lowerLetter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7">
    <w:nsid w:val="59D63B9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A07FD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E228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334C6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3D1675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C53C6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0714F1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3C744B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8D4CB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93190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C030C4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2"/>
  </w:num>
  <w:num w:numId="3">
    <w:abstractNumId w:val="0"/>
  </w:num>
  <w:num w:numId="4">
    <w:abstractNumId w:val="27"/>
  </w:num>
  <w:num w:numId="5">
    <w:abstractNumId w:val="4"/>
  </w:num>
  <w:num w:numId="6">
    <w:abstractNumId w:val="20"/>
  </w:num>
  <w:num w:numId="7">
    <w:abstractNumId w:val="36"/>
  </w:num>
  <w:num w:numId="8">
    <w:abstractNumId w:val="15"/>
  </w:num>
  <w:num w:numId="9">
    <w:abstractNumId w:val="22"/>
  </w:num>
  <w:num w:numId="10">
    <w:abstractNumId w:val="31"/>
  </w:num>
  <w:num w:numId="11">
    <w:abstractNumId w:val="19"/>
  </w:num>
  <w:num w:numId="12">
    <w:abstractNumId w:val="10"/>
  </w:num>
  <w:num w:numId="13">
    <w:abstractNumId w:val="2"/>
  </w:num>
  <w:num w:numId="14">
    <w:abstractNumId w:val="26"/>
  </w:num>
  <w:num w:numId="15">
    <w:abstractNumId w:val="37"/>
  </w:num>
  <w:num w:numId="16">
    <w:abstractNumId w:val="5"/>
  </w:num>
  <w:num w:numId="17">
    <w:abstractNumId w:val="23"/>
  </w:num>
  <w:num w:numId="18">
    <w:abstractNumId w:val="11"/>
  </w:num>
  <w:num w:numId="19">
    <w:abstractNumId w:val="8"/>
  </w:num>
  <w:num w:numId="20">
    <w:abstractNumId w:val="34"/>
  </w:num>
  <w:num w:numId="21">
    <w:abstractNumId w:val="17"/>
  </w:num>
  <w:num w:numId="22">
    <w:abstractNumId w:val="16"/>
  </w:num>
  <w:num w:numId="23">
    <w:abstractNumId w:val="9"/>
  </w:num>
  <w:num w:numId="24">
    <w:abstractNumId w:val="18"/>
  </w:num>
  <w:num w:numId="25">
    <w:abstractNumId w:val="3"/>
  </w:num>
  <w:num w:numId="26">
    <w:abstractNumId w:val="28"/>
  </w:num>
  <w:num w:numId="27">
    <w:abstractNumId w:val="35"/>
  </w:num>
  <w:num w:numId="28">
    <w:abstractNumId w:val="24"/>
  </w:num>
  <w:num w:numId="29">
    <w:abstractNumId w:val="30"/>
  </w:num>
  <w:num w:numId="30">
    <w:abstractNumId w:val="6"/>
  </w:num>
  <w:num w:numId="31">
    <w:abstractNumId w:val="14"/>
  </w:num>
  <w:num w:numId="32">
    <w:abstractNumId w:val="25"/>
  </w:num>
  <w:num w:numId="33">
    <w:abstractNumId w:val="21"/>
  </w:num>
  <w:num w:numId="34">
    <w:abstractNumId w:val="29"/>
  </w:num>
  <w:num w:numId="35">
    <w:abstractNumId w:val="1"/>
  </w:num>
  <w:num w:numId="36">
    <w:abstractNumId w:val="13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0"/>
    <w:rsid w:val="0014763F"/>
    <w:rsid w:val="001A37B0"/>
    <w:rsid w:val="001F34DE"/>
    <w:rsid w:val="00203109"/>
    <w:rsid w:val="006B2198"/>
    <w:rsid w:val="008847E3"/>
    <w:rsid w:val="008D6210"/>
    <w:rsid w:val="00A2089A"/>
    <w:rsid w:val="00B11976"/>
    <w:rsid w:val="00E02509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47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47E3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A2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47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47E3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A2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2012-05-15T20:06:00Z</dcterms:created>
  <dcterms:modified xsi:type="dcterms:W3CDTF">2012-05-15T20:06:00Z</dcterms:modified>
</cp:coreProperties>
</file>